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26DF6295" w:rsidR="00525131" w:rsidRPr="008E5EFA" w:rsidRDefault="000E1017" w:rsidP="00A55286">
      <w:pPr>
        <w:pStyle w:val="ACTIVITYSHEETHEAD"/>
        <w:rPr>
          <w:u w:color="11B7D7"/>
        </w:rPr>
      </w:pPr>
      <w:r>
        <w:rPr>
          <w:u w:color="11B7D7"/>
        </w:rPr>
        <w:t>activities</w:t>
      </w:r>
      <w:r w:rsidR="00C123C8">
        <w:rPr>
          <w:u w:color="11B7D7"/>
        </w:rPr>
        <w:t xml:space="preserve"> solutions</w:t>
      </w:r>
      <w:r w:rsidR="00525131" w:rsidRPr="008E5EFA">
        <w:rPr>
          <w:u w:color="11B7D7"/>
        </w:rPr>
        <w:t xml:space="preserve"> for y10-</w:t>
      </w:r>
      <w:r w:rsidR="00E51240" w:rsidRPr="008E5EFA">
        <w:rPr>
          <w:u w:color="11B7D7"/>
        </w:rPr>
        <w:t>0</w:t>
      </w:r>
      <w:r w:rsidR="008E5EFA">
        <w:rPr>
          <w:u w:color="11B7D7"/>
        </w:rPr>
        <w:t>6</w:t>
      </w:r>
      <w:r w:rsidR="00525131" w:rsidRPr="008E5EFA">
        <w:rPr>
          <w:u w:color="11B7D7"/>
        </w:rPr>
        <w:t>-</w:t>
      </w:r>
      <w:r w:rsidR="00AC0DE4" w:rsidRPr="008E5EFA">
        <w:rPr>
          <w:u w:color="11B7D7"/>
        </w:rPr>
        <w:t>P</w:t>
      </w:r>
      <w:r w:rsidR="00797129">
        <w:rPr>
          <w:u w:color="11B7D7"/>
        </w:rPr>
        <w:t>3</w:t>
      </w:r>
      <w:r w:rsidR="001372D6">
        <w:rPr>
          <w:u w:color="11B7D7"/>
        </w:rPr>
        <w:t>4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2F2FB841" w14:textId="77777777" w:rsidR="001372D6" w:rsidRDefault="001372D6" w:rsidP="001372D6">
      <w:pPr>
        <w:pStyle w:val="ASHeading1"/>
        <w:spacing w:before="360" w:after="120" w:line="240" w:lineRule="auto"/>
      </w:pPr>
      <w:r>
        <w:t>Activity 1</w:t>
      </w:r>
    </w:p>
    <w:p w14:paraId="54BC61F7" w14:textId="77777777" w:rsidR="001372D6" w:rsidRPr="005E0D41" w:rsidRDefault="001372D6" w:rsidP="001372D6">
      <w:pPr>
        <w:spacing w:after="120" w:line="240" w:lineRule="auto"/>
        <w:rPr>
          <w:rFonts w:cs="Arial"/>
        </w:rPr>
      </w:pPr>
      <w:r w:rsidRPr="005E0D41">
        <w:rPr>
          <w:rFonts w:cs="Arial"/>
        </w:rPr>
        <w:t>Use the WWW to help you complete the table to compare wired and wireless LANs. For each aspect, consider the advantages and/or disadvantages of the network type.</w:t>
      </w:r>
    </w:p>
    <w:p w14:paraId="5A071E17" w14:textId="77777777" w:rsidR="001372D6" w:rsidRPr="005E0D41" w:rsidRDefault="00B73509" w:rsidP="001372D6">
      <w:pPr>
        <w:spacing w:after="120" w:line="240" w:lineRule="auto"/>
        <w:rPr>
          <w:rFonts w:cs="Arial"/>
        </w:rPr>
      </w:pPr>
      <w:hyperlink r:id="rId8" w:history="1">
        <w:r w:rsidR="001372D6" w:rsidRPr="005E0D41">
          <w:rPr>
            <w:rStyle w:val="Hyperlink"/>
            <w:rFonts w:cs="Arial"/>
          </w:rPr>
          <w:t>https://www.bbc.co.uk/bitesize/guides/zh4whyc/revision/4</w:t>
        </w:r>
      </w:hyperlink>
    </w:p>
    <w:p w14:paraId="5E1A3EA2" w14:textId="77777777" w:rsidR="001372D6" w:rsidRPr="005E0D41" w:rsidRDefault="00B73509" w:rsidP="001372D6">
      <w:pPr>
        <w:spacing w:after="120" w:line="240" w:lineRule="auto"/>
        <w:rPr>
          <w:rFonts w:cs="Arial"/>
        </w:rPr>
      </w:pPr>
      <w:hyperlink r:id="rId9" w:history="1">
        <w:r w:rsidR="001372D6" w:rsidRPr="005E0D41">
          <w:rPr>
            <w:rStyle w:val="Hyperlink"/>
            <w:rFonts w:cs="Arial"/>
          </w:rPr>
          <w:t>https://www.rfwireless-world.com/Terminology/wired-network-vs-wireless-network.html</w:t>
        </w:r>
      </w:hyperlink>
    </w:p>
    <w:p w14:paraId="2FE1A45E" w14:textId="77777777" w:rsidR="001372D6" w:rsidRPr="005E0D41" w:rsidRDefault="00B73509" w:rsidP="001372D6">
      <w:pPr>
        <w:spacing w:after="120" w:line="240" w:lineRule="auto"/>
        <w:rPr>
          <w:rFonts w:cs="Arial"/>
        </w:rPr>
      </w:pPr>
      <w:hyperlink r:id="rId10" w:history="1">
        <w:r w:rsidR="001372D6" w:rsidRPr="005E0D41">
          <w:rPr>
            <w:rStyle w:val="Hyperlink"/>
            <w:rFonts w:cs="Arial"/>
          </w:rPr>
          <w:t>https://www.rfwireless-world.com/Terminology/Advantages-and-Disadvantages-of-wired-network.html</w:t>
        </w:r>
      </w:hyperlink>
    </w:p>
    <w:p w14:paraId="7E6B89FA" w14:textId="77777777" w:rsidR="001372D6" w:rsidRPr="005E0D41" w:rsidRDefault="001372D6" w:rsidP="001372D6">
      <w:pPr>
        <w:spacing w:after="120" w:line="240" w:lineRule="auto"/>
        <w:rPr>
          <w:rFonts w:cs="Arial"/>
        </w:rPr>
      </w:pPr>
      <w:r w:rsidRPr="005E0D41">
        <w:rPr>
          <w:rFonts w:cs="Arial"/>
        </w:rPr>
        <w:t xml:space="preserve">This video will be helpful: </w:t>
      </w:r>
      <w:hyperlink r:id="rId11" w:history="1">
        <w:r w:rsidRPr="005E0D41">
          <w:rPr>
            <w:rStyle w:val="Hyperlink"/>
            <w:rFonts w:cs="Arial"/>
          </w:rPr>
          <w:t>https://www.youtube.com/watch?v=BYQHw3-zh0I</w:t>
        </w:r>
      </w:hyperlink>
      <w:r w:rsidRPr="005E0D41">
        <w:rPr>
          <w:rFonts w:cs="Arial"/>
        </w:rPr>
        <w:t xml:space="preserve"> (</w:t>
      </w:r>
      <w:r>
        <w:rPr>
          <w:rFonts w:cs="Arial"/>
        </w:rPr>
        <w:t>w</w:t>
      </w:r>
      <w:r w:rsidRPr="005E0D41">
        <w:rPr>
          <w:rFonts w:cs="Arial"/>
        </w:rPr>
        <w:t>atch from 6:23 to 10:03)</w:t>
      </w:r>
      <w:r>
        <w:rPr>
          <w:rFonts w:cs="Arial"/>
        </w:rPr>
        <w:t>.</w:t>
      </w:r>
    </w:p>
    <w:p w14:paraId="7E99483C" w14:textId="77777777" w:rsidR="001372D6" w:rsidRPr="005E0D41" w:rsidRDefault="001372D6" w:rsidP="001372D6">
      <w:pPr>
        <w:spacing w:after="120" w:line="240" w:lineRule="auto"/>
        <w:rPr>
          <w:rFonts w:cs="Arial"/>
        </w:rPr>
      </w:pPr>
      <w:r w:rsidRPr="005E0D41">
        <w:rPr>
          <w:rFonts w:cs="Arial"/>
        </w:rPr>
        <w:t>Hint:</w:t>
      </w:r>
      <w:r>
        <w:rPr>
          <w:rFonts w:cs="Arial"/>
        </w:rPr>
        <w:t xml:space="preserve"> </w:t>
      </w:r>
      <w:r w:rsidRPr="005E0D41">
        <w:rPr>
          <w:rFonts w:cs="Arial"/>
        </w:rPr>
        <w:t xml:space="preserve">Be sure </w:t>
      </w:r>
      <w:r>
        <w:rPr>
          <w:rFonts w:cs="Arial"/>
        </w:rPr>
        <w:t xml:space="preserve">that </w:t>
      </w:r>
      <w:r w:rsidRPr="005E0D41">
        <w:rPr>
          <w:rFonts w:cs="Arial"/>
        </w:rPr>
        <w:t>when you talk about advantages and disadvantages you clearly state a reason for your judgement.</w:t>
      </w:r>
      <w:r>
        <w:rPr>
          <w:rFonts w:cs="Arial"/>
        </w:rPr>
        <w:t xml:space="preserve"> </w:t>
      </w:r>
    </w:p>
    <w:tbl>
      <w:tblPr>
        <w:tblStyle w:val="TableGrid"/>
        <w:tblW w:w="0" w:type="auto"/>
        <w:tblBorders>
          <w:top w:val="single" w:sz="4" w:space="0" w:color="11B7D7"/>
          <w:left w:val="single" w:sz="4" w:space="0" w:color="11B7D7"/>
          <w:bottom w:val="single" w:sz="4" w:space="0" w:color="11B7D7"/>
          <w:right w:val="single" w:sz="4" w:space="0" w:color="11B7D7"/>
          <w:insideH w:val="single" w:sz="4" w:space="0" w:color="11B7D7"/>
          <w:insideV w:val="single" w:sz="4" w:space="0" w:color="11B7D7"/>
        </w:tblBorders>
        <w:tblLook w:val="04A0" w:firstRow="1" w:lastRow="0" w:firstColumn="1" w:lastColumn="0" w:noHBand="0" w:noVBand="1"/>
      </w:tblPr>
      <w:tblGrid>
        <w:gridCol w:w="2896"/>
        <w:gridCol w:w="2907"/>
        <w:gridCol w:w="2933"/>
      </w:tblGrid>
      <w:tr w:rsidR="001372D6" w14:paraId="639CE530" w14:textId="77777777" w:rsidTr="001372D6">
        <w:trPr>
          <w:cantSplit/>
          <w:tblHeader/>
        </w:trPr>
        <w:tc>
          <w:tcPr>
            <w:tcW w:w="2896" w:type="dxa"/>
            <w:shd w:val="clear" w:color="auto" w:fill="11B7D7"/>
          </w:tcPr>
          <w:p w14:paraId="59750EEC" w14:textId="77777777" w:rsidR="001372D6" w:rsidRPr="001372D6" w:rsidRDefault="001372D6" w:rsidP="00AC49CE">
            <w:pPr>
              <w:spacing w:before="120"/>
              <w:rPr>
                <w:rFonts w:cs="Arial"/>
                <w:color w:val="FFFFFF" w:themeColor="background1"/>
              </w:rPr>
            </w:pPr>
            <w:r w:rsidRPr="001372D6">
              <w:rPr>
                <w:rFonts w:cs="Arial"/>
                <w:b/>
                <w:color w:val="FFFFFF" w:themeColor="background1"/>
              </w:rPr>
              <w:t>Aspect</w:t>
            </w:r>
          </w:p>
        </w:tc>
        <w:tc>
          <w:tcPr>
            <w:tcW w:w="2907" w:type="dxa"/>
            <w:shd w:val="clear" w:color="auto" w:fill="11B7D7"/>
          </w:tcPr>
          <w:p w14:paraId="7ACA4793" w14:textId="77777777" w:rsidR="001372D6" w:rsidRPr="001372D6" w:rsidRDefault="001372D6" w:rsidP="00AC49CE">
            <w:pPr>
              <w:spacing w:before="120"/>
              <w:rPr>
                <w:rFonts w:cs="Arial"/>
                <w:color w:val="FFFFFF" w:themeColor="background1"/>
              </w:rPr>
            </w:pPr>
            <w:r w:rsidRPr="001372D6">
              <w:rPr>
                <w:rFonts w:cs="Arial"/>
                <w:b/>
                <w:bCs/>
                <w:color w:val="FFFFFF" w:themeColor="background1"/>
              </w:rPr>
              <w:t>Wired</w:t>
            </w:r>
          </w:p>
        </w:tc>
        <w:tc>
          <w:tcPr>
            <w:tcW w:w="2933" w:type="dxa"/>
            <w:shd w:val="clear" w:color="auto" w:fill="11B7D7"/>
          </w:tcPr>
          <w:p w14:paraId="3D28DC6C" w14:textId="77777777" w:rsidR="001372D6" w:rsidRPr="001372D6" w:rsidRDefault="001372D6" w:rsidP="00AC49CE">
            <w:pPr>
              <w:spacing w:before="120"/>
              <w:rPr>
                <w:rFonts w:cs="Arial"/>
                <w:color w:val="FFFFFF" w:themeColor="background1"/>
              </w:rPr>
            </w:pPr>
            <w:r w:rsidRPr="001372D6">
              <w:rPr>
                <w:rFonts w:cs="Arial"/>
                <w:b/>
                <w:bCs/>
                <w:color w:val="FFFFFF" w:themeColor="background1"/>
              </w:rPr>
              <w:t>Wireless</w:t>
            </w:r>
          </w:p>
        </w:tc>
      </w:tr>
      <w:tr w:rsidR="00951411" w14:paraId="10C0ADFC" w14:textId="77777777" w:rsidTr="001372D6">
        <w:trPr>
          <w:cantSplit/>
          <w:trHeight w:val="1008"/>
        </w:trPr>
        <w:tc>
          <w:tcPr>
            <w:tcW w:w="2896" w:type="dxa"/>
          </w:tcPr>
          <w:p w14:paraId="151146FF" w14:textId="77777777" w:rsidR="00951411" w:rsidRDefault="00951411" w:rsidP="00951411">
            <w:pPr>
              <w:spacing w:before="120"/>
              <w:rPr>
                <w:rFonts w:cs="Arial"/>
              </w:rPr>
            </w:pPr>
            <w:r w:rsidRPr="005E0D41">
              <w:rPr>
                <w:rFonts w:cs="Arial"/>
              </w:rPr>
              <w:t>Installation</w:t>
            </w:r>
          </w:p>
        </w:tc>
        <w:tc>
          <w:tcPr>
            <w:tcW w:w="2907" w:type="dxa"/>
          </w:tcPr>
          <w:p w14:paraId="154DC134" w14:textId="77777777" w:rsidR="00951411" w:rsidRPr="00951411" w:rsidRDefault="00951411" w:rsidP="00951411">
            <w:pPr>
              <w:spacing w:before="120" w:after="120"/>
              <w:rPr>
                <w:rFonts w:cs="Arial"/>
                <w:color w:val="9900FF"/>
              </w:rPr>
            </w:pPr>
            <w:r w:rsidRPr="00951411">
              <w:rPr>
                <w:rFonts w:cs="Arial"/>
                <w:color w:val="9900FF"/>
              </w:rPr>
              <w:t>Wired networks may be more difficult to install because every device needs a dedicated cable.</w:t>
            </w:r>
          </w:p>
          <w:p w14:paraId="52DD4EF8" w14:textId="62F9AE19" w:rsidR="00951411" w:rsidRPr="00951411" w:rsidRDefault="00951411" w:rsidP="00951411">
            <w:pPr>
              <w:spacing w:after="120"/>
              <w:rPr>
                <w:rFonts w:cs="Arial"/>
                <w:color w:val="9900FF"/>
              </w:rPr>
            </w:pPr>
            <w:r w:rsidRPr="00951411">
              <w:rPr>
                <w:rFonts w:cs="Arial"/>
                <w:color w:val="9900FF"/>
              </w:rPr>
              <w:t>It may be more difficult to diagnose a problem with a wired network because all the cabling may need inspection.</w:t>
            </w:r>
          </w:p>
        </w:tc>
        <w:tc>
          <w:tcPr>
            <w:tcW w:w="2933" w:type="dxa"/>
          </w:tcPr>
          <w:p w14:paraId="1F98D67E" w14:textId="77777777" w:rsidR="00951411" w:rsidRPr="00951411" w:rsidRDefault="00951411" w:rsidP="00951411">
            <w:pPr>
              <w:spacing w:before="120" w:after="120"/>
              <w:rPr>
                <w:rFonts w:cs="Arial"/>
                <w:color w:val="9900FF"/>
              </w:rPr>
            </w:pPr>
            <w:r w:rsidRPr="00951411">
              <w:rPr>
                <w:rFonts w:cs="Arial"/>
                <w:color w:val="9900FF"/>
              </w:rPr>
              <w:t>Wireless networks may save cabling costs because not every device needs a dedicated cable.</w:t>
            </w:r>
          </w:p>
          <w:p w14:paraId="0F2B71FD" w14:textId="45695858" w:rsidR="00951411" w:rsidRPr="00951411" w:rsidRDefault="00951411" w:rsidP="00951411">
            <w:pPr>
              <w:spacing w:after="120"/>
              <w:rPr>
                <w:rFonts w:cs="Arial"/>
                <w:color w:val="9900FF"/>
              </w:rPr>
            </w:pPr>
            <w:r w:rsidRPr="00951411">
              <w:rPr>
                <w:rFonts w:cs="Arial"/>
                <w:color w:val="9900FF"/>
              </w:rPr>
              <w:t>Cables still need to be installed in ceilings and floors to get from the wireless access point to a switch. Wireless access points must also be bought.</w:t>
            </w:r>
          </w:p>
        </w:tc>
      </w:tr>
      <w:tr w:rsidR="00951411" w14:paraId="5635A03C" w14:textId="77777777" w:rsidTr="001372D6">
        <w:trPr>
          <w:cantSplit/>
          <w:trHeight w:val="1008"/>
        </w:trPr>
        <w:tc>
          <w:tcPr>
            <w:tcW w:w="2896" w:type="dxa"/>
          </w:tcPr>
          <w:p w14:paraId="4ADF636E" w14:textId="77777777" w:rsidR="00951411" w:rsidRDefault="00951411" w:rsidP="00951411">
            <w:pPr>
              <w:spacing w:before="120"/>
              <w:rPr>
                <w:rFonts w:cs="Arial"/>
              </w:rPr>
            </w:pPr>
            <w:r w:rsidRPr="005E0D41">
              <w:rPr>
                <w:rFonts w:cs="Arial"/>
              </w:rPr>
              <w:t>Flexibility</w:t>
            </w:r>
          </w:p>
        </w:tc>
        <w:tc>
          <w:tcPr>
            <w:tcW w:w="2907" w:type="dxa"/>
          </w:tcPr>
          <w:p w14:paraId="76F6465A" w14:textId="756F0720" w:rsidR="00951411" w:rsidRPr="00951411" w:rsidRDefault="00951411" w:rsidP="00951411">
            <w:pPr>
              <w:spacing w:after="120"/>
              <w:rPr>
                <w:rFonts w:cs="Arial"/>
                <w:color w:val="9900FF"/>
              </w:rPr>
            </w:pPr>
            <w:r w:rsidRPr="00951411">
              <w:rPr>
                <w:rFonts w:cs="Arial"/>
                <w:color w:val="9900FF"/>
              </w:rPr>
              <w:t>Machines cannot move around because they’re limited to the area covered by the actual physical cable.</w:t>
            </w:r>
          </w:p>
        </w:tc>
        <w:tc>
          <w:tcPr>
            <w:tcW w:w="2933" w:type="dxa"/>
          </w:tcPr>
          <w:p w14:paraId="3F714AB0" w14:textId="77777777" w:rsidR="00951411" w:rsidRPr="00951411" w:rsidRDefault="00951411" w:rsidP="00951411">
            <w:pPr>
              <w:spacing w:before="120" w:after="120"/>
              <w:rPr>
                <w:rFonts w:cs="Arial"/>
                <w:color w:val="9900FF"/>
              </w:rPr>
            </w:pPr>
            <w:r w:rsidRPr="00951411">
              <w:rPr>
                <w:rFonts w:cs="Arial"/>
                <w:color w:val="9900FF"/>
              </w:rPr>
              <w:t>Client machines can move around easily because there is no dedicated cable.</w:t>
            </w:r>
          </w:p>
          <w:p w14:paraId="60F5F144" w14:textId="77777777" w:rsidR="00951411" w:rsidRPr="00951411" w:rsidRDefault="00951411" w:rsidP="00951411">
            <w:pPr>
              <w:spacing w:after="120"/>
              <w:rPr>
                <w:rFonts w:cs="Arial"/>
                <w:color w:val="9900FF"/>
              </w:rPr>
            </w:pPr>
          </w:p>
        </w:tc>
      </w:tr>
      <w:tr w:rsidR="00951411" w14:paraId="51CF8AFB" w14:textId="77777777" w:rsidTr="001372D6">
        <w:trPr>
          <w:cantSplit/>
          <w:trHeight w:val="1008"/>
        </w:trPr>
        <w:tc>
          <w:tcPr>
            <w:tcW w:w="2896" w:type="dxa"/>
          </w:tcPr>
          <w:p w14:paraId="6250F22A" w14:textId="77777777" w:rsidR="00951411" w:rsidRDefault="00951411" w:rsidP="00951411">
            <w:pPr>
              <w:spacing w:before="120"/>
              <w:rPr>
                <w:rFonts w:cs="Arial"/>
              </w:rPr>
            </w:pPr>
            <w:r w:rsidRPr="005E0D41">
              <w:rPr>
                <w:rFonts w:cs="Arial"/>
              </w:rPr>
              <w:lastRenderedPageBreak/>
              <w:t>Range</w:t>
            </w:r>
          </w:p>
        </w:tc>
        <w:tc>
          <w:tcPr>
            <w:tcW w:w="2907" w:type="dxa"/>
          </w:tcPr>
          <w:p w14:paraId="784B29B6" w14:textId="77777777" w:rsidR="00951411" w:rsidRPr="00951411" w:rsidRDefault="00951411" w:rsidP="00951411">
            <w:pPr>
              <w:spacing w:before="120" w:after="120"/>
              <w:rPr>
                <w:rFonts w:cs="Arial"/>
                <w:color w:val="9900FF"/>
              </w:rPr>
            </w:pPr>
            <w:r w:rsidRPr="00951411">
              <w:rPr>
                <w:rFonts w:cs="Arial"/>
                <w:color w:val="9900FF"/>
              </w:rPr>
              <w:t>Wired networks can provide transmission over longer distances than wireless networks because the copper media is more effective.</w:t>
            </w:r>
          </w:p>
          <w:p w14:paraId="56672354" w14:textId="768C1AE8" w:rsidR="00951411" w:rsidRPr="00951411" w:rsidRDefault="00951411" w:rsidP="00951411">
            <w:pPr>
              <w:spacing w:after="120"/>
              <w:rPr>
                <w:rFonts w:cs="Arial"/>
                <w:color w:val="9900FF"/>
              </w:rPr>
            </w:pPr>
            <w:r w:rsidRPr="00951411">
              <w:rPr>
                <w:rFonts w:cs="Arial"/>
                <w:color w:val="9900FF"/>
              </w:rPr>
              <w:t>Wired networks may need repeaters or boosters to cover distances greater than 100 meters because the signal degrades.</w:t>
            </w:r>
          </w:p>
        </w:tc>
        <w:tc>
          <w:tcPr>
            <w:tcW w:w="2933" w:type="dxa"/>
          </w:tcPr>
          <w:p w14:paraId="77F136C8" w14:textId="77777777" w:rsidR="00951411" w:rsidRPr="00951411" w:rsidRDefault="00951411" w:rsidP="00951411">
            <w:pPr>
              <w:spacing w:before="120" w:after="120"/>
              <w:rPr>
                <w:rFonts w:cs="Arial"/>
                <w:color w:val="9900FF"/>
              </w:rPr>
            </w:pPr>
            <w:r w:rsidRPr="00951411">
              <w:rPr>
                <w:rFonts w:cs="Arial"/>
                <w:color w:val="9900FF"/>
              </w:rPr>
              <w:t xml:space="preserve">Quality may be lost because of walls, floors, or other barriers between the device and the wireless access point. </w:t>
            </w:r>
          </w:p>
          <w:p w14:paraId="4DC320D6" w14:textId="7BCF8446" w:rsidR="00951411" w:rsidRPr="00951411" w:rsidRDefault="00951411" w:rsidP="00951411">
            <w:pPr>
              <w:spacing w:after="120"/>
              <w:rPr>
                <w:rFonts w:cs="Arial"/>
                <w:color w:val="9900FF"/>
              </w:rPr>
            </w:pPr>
            <w:r w:rsidRPr="00951411">
              <w:rPr>
                <w:rFonts w:cs="Arial"/>
                <w:color w:val="9900FF"/>
              </w:rPr>
              <w:t>Repeaters and boosters may be required because a wireless signal has a very limited range.</w:t>
            </w:r>
          </w:p>
        </w:tc>
      </w:tr>
      <w:tr w:rsidR="00951411" w14:paraId="6C077B63" w14:textId="77777777" w:rsidTr="001372D6">
        <w:trPr>
          <w:cantSplit/>
          <w:trHeight w:val="1008"/>
        </w:trPr>
        <w:tc>
          <w:tcPr>
            <w:tcW w:w="2896" w:type="dxa"/>
          </w:tcPr>
          <w:p w14:paraId="2213A5D6" w14:textId="77777777" w:rsidR="00951411" w:rsidRDefault="00951411" w:rsidP="00951411">
            <w:pPr>
              <w:spacing w:before="120"/>
              <w:rPr>
                <w:rFonts w:cs="Arial"/>
              </w:rPr>
            </w:pPr>
            <w:r w:rsidRPr="005E0D41">
              <w:rPr>
                <w:rFonts w:cs="Arial"/>
              </w:rPr>
              <w:t>Bandwidth</w:t>
            </w:r>
          </w:p>
        </w:tc>
        <w:tc>
          <w:tcPr>
            <w:tcW w:w="2907" w:type="dxa"/>
          </w:tcPr>
          <w:p w14:paraId="66CDD6BC" w14:textId="5422B6AB" w:rsidR="00951411" w:rsidRPr="00951411" w:rsidRDefault="00951411" w:rsidP="00951411">
            <w:pPr>
              <w:spacing w:after="120"/>
              <w:rPr>
                <w:rFonts w:cs="Arial"/>
                <w:color w:val="9900FF"/>
              </w:rPr>
            </w:pPr>
            <w:r w:rsidRPr="00951411">
              <w:rPr>
                <w:rFonts w:cs="Arial"/>
                <w:color w:val="9900FF"/>
              </w:rPr>
              <w:t>Wired networks have higher capacities because copper is better at signal transmission than the air.</w:t>
            </w:r>
          </w:p>
        </w:tc>
        <w:tc>
          <w:tcPr>
            <w:tcW w:w="2933" w:type="dxa"/>
          </w:tcPr>
          <w:p w14:paraId="01B3DBE4" w14:textId="29C312E4" w:rsidR="00951411" w:rsidRPr="00951411" w:rsidRDefault="00951411" w:rsidP="00951411">
            <w:pPr>
              <w:spacing w:after="120"/>
              <w:rPr>
                <w:rFonts w:cs="Arial"/>
                <w:color w:val="9900FF"/>
              </w:rPr>
            </w:pPr>
            <w:r w:rsidRPr="00951411">
              <w:rPr>
                <w:rFonts w:cs="Arial"/>
                <w:color w:val="9900FF"/>
              </w:rPr>
              <w:t>Communications may be slower than on a wired network because transmission through the air cannot support high speeds.</w:t>
            </w:r>
          </w:p>
        </w:tc>
      </w:tr>
      <w:tr w:rsidR="00951411" w14:paraId="7AF75CF1" w14:textId="77777777" w:rsidTr="001372D6">
        <w:trPr>
          <w:cantSplit/>
          <w:trHeight w:val="1008"/>
        </w:trPr>
        <w:tc>
          <w:tcPr>
            <w:tcW w:w="2896" w:type="dxa"/>
          </w:tcPr>
          <w:p w14:paraId="761582B2" w14:textId="77777777" w:rsidR="00951411" w:rsidRDefault="00951411" w:rsidP="00951411">
            <w:pPr>
              <w:spacing w:before="120"/>
              <w:rPr>
                <w:rFonts w:cs="Arial"/>
              </w:rPr>
            </w:pPr>
            <w:r w:rsidRPr="005E0D41">
              <w:rPr>
                <w:rFonts w:cs="Arial"/>
              </w:rPr>
              <w:t>Latency</w:t>
            </w:r>
          </w:p>
        </w:tc>
        <w:tc>
          <w:tcPr>
            <w:tcW w:w="2907" w:type="dxa"/>
          </w:tcPr>
          <w:p w14:paraId="30E477B4" w14:textId="77777777" w:rsidR="00951411" w:rsidRPr="00951411" w:rsidRDefault="00951411" w:rsidP="00951411">
            <w:pPr>
              <w:spacing w:before="120" w:after="120"/>
              <w:rPr>
                <w:rFonts w:cs="Arial"/>
                <w:color w:val="9900FF"/>
              </w:rPr>
            </w:pPr>
            <w:r w:rsidRPr="00951411">
              <w:rPr>
                <w:rFonts w:cs="Arial"/>
                <w:color w:val="9900FF"/>
              </w:rPr>
              <w:t xml:space="preserve">A wired network is less susceptible to interference from outside sources than a wireless network because the cables themselves have layers of coverings to protect them. </w:t>
            </w:r>
          </w:p>
          <w:p w14:paraId="3243CFA4" w14:textId="47D0EF95" w:rsidR="00951411" w:rsidRPr="00951411" w:rsidRDefault="00951411" w:rsidP="00951411">
            <w:pPr>
              <w:spacing w:after="120"/>
              <w:rPr>
                <w:rFonts w:cs="Arial"/>
                <w:color w:val="9900FF"/>
              </w:rPr>
            </w:pPr>
            <w:r w:rsidRPr="00951411">
              <w:rPr>
                <w:rFonts w:cs="Arial"/>
                <w:color w:val="9900FF"/>
              </w:rPr>
              <w:t>An Unshielded Twisted Pair (UTP) is susceptible to interference from the wires inside the cables, but this is very small.</w:t>
            </w:r>
          </w:p>
        </w:tc>
        <w:tc>
          <w:tcPr>
            <w:tcW w:w="2933" w:type="dxa"/>
          </w:tcPr>
          <w:p w14:paraId="35841400" w14:textId="77777777" w:rsidR="00951411" w:rsidRPr="00951411" w:rsidRDefault="00951411" w:rsidP="00951411">
            <w:pPr>
              <w:spacing w:before="120" w:after="120"/>
              <w:rPr>
                <w:rFonts w:cs="Arial"/>
                <w:color w:val="9900FF"/>
              </w:rPr>
            </w:pPr>
            <w:r w:rsidRPr="00951411">
              <w:rPr>
                <w:rFonts w:cs="Arial"/>
                <w:color w:val="9900FF"/>
              </w:rPr>
              <w:t>Wireless networks are susceptible to interference from other wireless networks or devices because the radio waves can collide with each other.</w:t>
            </w:r>
          </w:p>
          <w:p w14:paraId="6E818C7C" w14:textId="27001AEB" w:rsidR="00951411" w:rsidRPr="00951411" w:rsidRDefault="00951411" w:rsidP="00951411">
            <w:pPr>
              <w:spacing w:after="120"/>
              <w:rPr>
                <w:rFonts w:cs="Arial"/>
                <w:color w:val="9900FF"/>
              </w:rPr>
            </w:pPr>
            <w:r w:rsidRPr="00951411">
              <w:rPr>
                <w:rFonts w:cs="Arial"/>
                <w:color w:val="9900FF"/>
              </w:rPr>
              <w:t>A wireless network’s performance may slow down because too many users are trying to share the same radio wave frequency.</w:t>
            </w:r>
          </w:p>
        </w:tc>
      </w:tr>
      <w:tr w:rsidR="00951411" w14:paraId="44EDD0B6" w14:textId="77777777" w:rsidTr="001372D6">
        <w:trPr>
          <w:cantSplit/>
          <w:trHeight w:val="1008"/>
        </w:trPr>
        <w:tc>
          <w:tcPr>
            <w:tcW w:w="2896" w:type="dxa"/>
          </w:tcPr>
          <w:p w14:paraId="7EB578F7" w14:textId="77777777" w:rsidR="00951411" w:rsidRPr="005E0D41" w:rsidRDefault="00951411" w:rsidP="00951411">
            <w:pPr>
              <w:spacing w:before="120"/>
              <w:rPr>
                <w:rFonts w:cs="Arial"/>
              </w:rPr>
            </w:pPr>
            <w:r w:rsidRPr="005E0D41">
              <w:rPr>
                <w:rFonts w:cs="Arial"/>
              </w:rPr>
              <w:t>Reliability</w:t>
            </w:r>
          </w:p>
        </w:tc>
        <w:tc>
          <w:tcPr>
            <w:tcW w:w="2907" w:type="dxa"/>
          </w:tcPr>
          <w:p w14:paraId="12EE9FD5" w14:textId="4A1577D2" w:rsidR="00951411" w:rsidRPr="00951411" w:rsidRDefault="00951411" w:rsidP="00951411">
            <w:pPr>
              <w:spacing w:before="120" w:after="120"/>
              <w:rPr>
                <w:rFonts w:cs="Arial"/>
                <w:color w:val="9900FF"/>
              </w:rPr>
            </w:pPr>
            <w:r w:rsidRPr="00951411">
              <w:rPr>
                <w:rFonts w:cs="Arial"/>
                <w:color w:val="9900FF"/>
              </w:rPr>
              <w:t xml:space="preserve">Wired networks are usually more reliable than wireless networks because they are less susceptible to interference. </w:t>
            </w:r>
          </w:p>
        </w:tc>
        <w:tc>
          <w:tcPr>
            <w:tcW w:w="2933" w:type="dxa"/>
          </w:tcPr>
          <w:p w14:paraId="67766AD8" w14:textId="34A293F3" w:rsidR="00951411" w:rsidRPr="00951411" w:rsidRDefault="00951411" w:rsidP="00951411">
            <w:pPr>
              <w:spacing w:before="120" w:after="120"/>
              <w:rPr>
                <w:rFonts w:cs="Arial"/>
                <w:color w:val="9900FF"/>
              </w:rPr>
            </w:pPr>
            <w:r w:rsidRPr="00951411">
              <w:rPr>
                <w:rFonts w:cs="Arial"/>
                <w:color w:val="9900FF"/>
              </w:rPr>
              <w:t xml:space="preserve">A wireless connection may drop </w:t>
            </w:r>
            <w:proofErr w:type="gramStart"/>
            <w:r w:rsidRPr="00951411">
              <w:rPr>
                <w:rFonts w:cs="Arial"/>
                <w:color w:val="9900FF"/>
              </w:rPr>
              <w:t>completely</w:t>
            </w:r>
            <w:proofErr w:type="gramEnd"/>
            <w:r w:rsidRPr="00951411">
              <w:rPr>
                <w:rFonts w:cs="Arial"/>
                <w:color w:val="9900FF"/>
              </w:rPr>
              <w:t xml:space="preserve"> or the connection may be disconnecting and reconnecting frequently because the connection is unstable for some reason. </w:t>
            </w:r>
          </w:p>
        </w:tc>
      </w:tr>
      <w:tr w:rsidR="00951411" w14:paraId="239ABD87" w14:textId="77777777" w:rsidTr="001372D6">
        <w:trPr>
          <w:cantSplit/>
          <w:trHeight w:val="1008"/>
        </w:trPr>
        <w:tc>
          <w:tcPr>
            <w:tcW w:w="2896" w:type="dxa"/>
          </w:tcPr>
          <w:p w14:paraId="726CB3B3" w14:textId="77777777" w:rsidR="00951411" w:rsidRPr="005E0D41" w:rsidRDefault="00951411" w:rsidP="00951411">
            <w:pPr>
              <w:spacing w:before="120"/>
              <w:rPr>
                <w:rFonts w:cs="Arial"/>
              </w:rPr>
            </w:pPr>
            <w:r w:rsidRPr="005E0D41">
              <w:rPr>
                <w:rFonts w:cs="Arial"/>
              </w:rPr>
              <w:lastRenderedPageBreak/>
              <w:t>Security</w:t>
            </w:r>
          </w:p>
        </w:tc>
        <w:tc>
          <w:tcPr>
            <w:tcW w:w="2907" w:type="dxa"/>
          </w:tcPr>
          <w:p w14:paraId="4F36D535" w14:textId="5C1290E4" w:rsidR="00951411" w:rsidRPr="00951411" w:rsidRDefault="00951411" w:rsidP="00951411">
            <w:pPr>
              <w:spacing w:before="120" w:after="120"/>
              <w:rPr>
                <w:rFonts w:cs="Arial"/>
                <w:color w:val="9900FF"/>
              </w:rPr>
            </w:pPr>
            <w:r w:rsidRPr="00951411">
              <w:rPr>
                <w:rFonts w:cs="Arial"/>
                <w:color w:val="9900FF"/>
              </w:rPr>
              <w:t xml:space="preserve">A wired network is more secure because it is more difficult (but not impossible), to tap into actual physical cables than it is to tap into radio waves. </w:t>
            </w:r>
          </w:p>
        </w:tc>
        <w:tc>
          <w:tcPr>
            <w:tcW w:w="2933" w:type="dxa"/>
          </w:tcPr>
          <w:p w14:paraId="059E43C6" w14:textId="4F4D5CD5" w:rsidR="00951411" w:rsidRPr="00951411" w:rsidRDefault="00951411" w:rsidP="00951411">
            <w:pPr>
              <w:spacing w:before="120" w:after="120"/>
              <w:rPr>
                <w:rFonts w:cs="Arial"/>
                <w:color w:val="9900FF"/>
              </w:rPr>
            </w:pPr>
            <w:r w:rsidRPr="00951411">
              <w:rPr>
                <w:rFonts w:cs="Arial"/>
                <w:color w:val="9900FF"/>
              </w:rPr>
              <w:t>A wireless connection is susceptible to being intercepted because the radio waves are freely moving through the air.</w:t>
            </w:r>
          </w:p>
        </w:tc>
      </w:tr>
    </w:tbl>
    <w:p w14:paraId="3D7D6FBE" w14:textId="62D5A666" w:rsidR="00E54AB2" w:rsidRDefault="00E54AB2" w:rsidP="001372D6">
      <w:pPr>
        <w:pStyle w:val="ASHeading1"/>
      </w:pPr>
    </w:p>
    <w:p w14:paraId="395D80B4" w14:textId="77777777" w:rsidR="00C123C8" w:rsidRDefault="00C123C8" w:rsidP="001372D6">
      <w:pPr>
        <w:pStyle w:val="ASHeading1"/>
      </w:pPr>
    </w:p>
    <w:p w14:paraId="27B714AA" w14:textId="5443CAA1" w:rsidR="001372D6" w:rsidRDefault="001372D6" w:rsidP="001372D6">
      <w:pPr>
        <w:pStyle w:val="ASHeading1"/>
      </w:pPr>
      <w:r>
        <w:t>Activity 2</w:t>
      </w:r>
    </w:p>
    <w:p w14:paraId="47C17341" w14:textId="1E1D9B77" w:rsidR="001372D6" w:rsidRDefault="001372D6" w:rsidP="001372D6">
      <w:pPr>
        <w:pStyle w:val="ASHeading1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>Use the WWW to research the different common wireless technologies and complete the table. This video will be helpful</w:t>
      </w:r>
      <w:r w:rsidRPr="001372D6">
        <w:rPr>
          <w:b w:val="0"/>
          <w:bCs w:val="0"/>
          <w:sz w:val="22"/>
          <w:szCs w:val="22"/>
        </w:rPr>
        <w:t xml:space="preserve">: </w:t>
      </w:r>
      <w:hyperlink r:id="rId12" w:history="1">
        <w:r w:rsidRPr="006A5064">
          <w:rPr>
            <w:rStyle w:val="Hyperlink"/>
            <w:b w:val="0"/>
            <w:bCs w:val="0"/>
            <w:sz w:val="22"/>
            <w:szCs w:val="22"/>
          </w:rPr>
          <w:t>https://www.youtube.com/watch?v=BYQHw3-zh0I</w:t>
        </w:r>
      </w:hyperlink>
      <w:r>
        <w:rPr>
          <w:b w:val="0"/>
          <w:bCs w:val="0"/>
          <w:sz w:val="22"/>
          <w:szCs w:val="22"/>
        </w:rPr>
        <w:t xml:space="preserve"> (watch from 2:19 to 6:23).</w:t>
      </w:r>
    </w:p>
    <w:tbl>
      <w:tblPr>
        <w:tblStyle w:val="TableGrid"/>
        <w:tblW w:w="11307" w:type="dxa"/>
        <w:tblInd w:w="-1139" w:type="dxa"/>
        <w:tblBorders>
          <w:top w:val="single" w:sz="4" w:space="0" w:color="11B7D7"/>
          <w:left w:val="single" w:sz="4" w:space="0" w:color="11B7D7"/>
          <w:bottom w:val="single" w:sz="4" w:space="0" w:color="11B7D7"/>
          <w:right w:val="single" w:sz="4" w:space="0" w:color="11B7D7"/>
          <w:insideH w:val="single" w:sz="4" w:space="0" w:color="11B7D7"/>
          <w:insideV w:val="single" w:sz="4" w:space="0" w:color="11B7D7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843"/>
        <w:gridCol w:w="1134"/>
        <w:gridCol w:w="1701"/>
        <w:gridCol w:w="2268"/>
        <w:gridCol w:w="2376"/>
      </w:tblGrid>
      <w:tr w:rsidR="001372D6" w14:paraId="3725BE6E" w14:textId="77777777" w:rsidTr="00951411">
        <w:trPr>
          <w:tblHeader/>
        </w:trPr>
        <w:tc>
          <w:tcPr>
            <w:tcW w:w="1985" w:type="dxa"/>
            <w:shd w:val="clear" w:color="auto" w:fill="11B7D7"/>
          </w:tcPr>
          <w:p w14:paraId="2408C1D3" w14:textId="77777777" w:rsidR="001372D6" w:rsidRPr="001372D6" w:rsidRDefault="001372D6" w:rsidP="00AC49CE">
            <w:pPr>
              <w:spacing w:before="120"/>
              <w:rPr>
                <w:rFonts w:cs="Arial"/>
                <w:color w:val="FFFFFF" w:themeColor="background1"/>
              </w:rPr>
            </w:pPr>
          </w:p>
        </w:tc>
        <w:tc>
          <w:tcPr>
            <w:tcW w:w="1843" w:type="dxa"/>
            <w:shd w:val="clear" w:color="auto" w:fill="11B7D7"/>
          </w:tcPr>
          <w:p w14:paraId="7F007605" w14:textId="77777777" w:rsidR="001372D6" w:rsidRPr="001372D6" w:rsidRDefault="001372D6" w:rsidP="00AC49CE">
            <w:pPr>
              <w:spacing w:before="120"/>
              <w:rPr>
                <w:rFonts w:cs="Arial"/>
                <w:color w:val="FFFFFF" w:themeColor="background1"/>
              </w:rPr>
            </w:pPr>
            <w:r w:rsidRPr="001372D6">
              <w:rPr>
                <w:rFonts w:cs="Arial"/>
                <w:b/>
                <w:bCs/>
                <w:color w:val="FFFFFF" w:themeColor="background1"/>
              </w:rPr>
              <w:t>Description</w:t>
            </w:r>
          </w:p>
        </w:tc>
        <w:tc>
          <w:tcPr>
            <w:tcW w:w="1134" w:type="dxa"/>
            <w:shd w:val="clear" w:color="auto" w:fill="11B7D7"/>
          </w:tcPr>
          <w:p w14:paraId="4FBC8AC3" w14:textId="77777777" w:rsidR="001372D6" w:rsidRPr="001372D6" w:rsidRDefault="001372D6" w:rsidP="00AC49CE">
            <w:pPr>
              <w:spacing w:before="120"/>
              <w:rPr>
                <w:rFonts w:cs="Arial"/>
                <w:color w:val="FFFFFF" w:themeColor="background1"/>
              </w:rPr>
            </w:pPr>
            <w:r w:rsidRPr="001372D6">
              <w:rPr>
                <w:rFonts w:cs="Arial"/>
                <w:b/>
                <w:bCs/>
                <w:color w:val="FFFFFF" w:themeColor="background1"/>
              </w:rPr>
              <w:t>Range</w:t>
            </w:r>
          </w:p>
        </w:tc>
        <w:tc>
          <w:tcPr>
            <w:tcW w:w="1701" w:type="dxa"/>
            <w:shd w:val="clear" w:color="auto" w:fill="11B7D7"/>
          </w:tcPr>
          <w:p w14:paraId="0F2438E1" w14:textId="77777777" w:rsidR="001372D6" w:rsidRPr="001372D6" w:rsidRDefault="001372D6" w:rsidP="00AC49CE">
            <w:pPr>
              <w:spacing w:before="120"/>
              <w:rPr>
                <w:rFonts w:cs="Arial"/>
                <w:color w:val="FFFFFF" w:themeColor="background1"/>
              </w:rPr>
            </w:pPr>
            <w:r w:rsidRPr="001372D6">
              <w:rPr>
                <w:rFonts w:cs="Arial"/>
                <w:b/>
                <w:bCs/>
                <w:color w:val="FFFFFF" w:themeColor="background1"/>
              </w:rPr>
              <w:t>Bandwidth</w:t>
            </w:r>
          </w:p>
        </w:tc>
        <w:tc>
          <w:tcPr>
            <w:tcW w:w="2268" w:type="dxa"/>
            <w:shd w:val="clear" w:color="auto" w:fill="11B7D7"/>
          </w:tcPr>
          <w:p w14:paraId="7BA6C1A3" w14:textId="77777777" w:rsidR="001372D6" w:rsidRPr="001372D6" w:rsidRDefault="001372D6" w:rsidP="00AC49CE">
            <w:pPr>
              <w:spacing w:before="120"/>
              <w:rPr>
                <w:rFonts w:cs="Arial"/>
                <w:color w:val="FFFFFF" w:themeColor="background1"/>
              </w:rPr>
            </w:pPr>
            <w:r w:rsidRPr="001372D6">
              <w:rPr>
                <w:rFonts w:cs="Arial"/>
                <w:b/>
                <w:bCs/>
                <w:color w:val="FFFFFF" w:themeColor="background1"/>
              </w:rPr>
              <w:t>Energy consumption</w:t>
            </w:r>
          </w:p>
        </w:tc>
        <w:tc>
          <w:tcPr>
            <w:tcW w:w="2376" w:type="dxa"/>
            <w:shd w:val="clear" w:color="auto" w:fill="11B7D7"/>
          </w:tcPr>
          <w:p w14:paraId="475F895E" w14:textId="77777777" w:rsidR="001372D6" w:rsidRPr="001372D6" w:rsidRDefault="001372D6" w:rsidP="00AC49CE">
            <w:pPr>
              <w:spacing w:before="120"/>
              <w:rPr>
                <w:rFonts w:cs="Arial"/>
                <w:color w:val="FFFFFF" w:themeColor="background1"/>
              </w:rPr>
            </w:pPr>
            <w:r w:rsidRPr="001372D6">
              <w:rPr>
                <w:rFonts w:cs="Arial"/>
                <w:b/>
                <w:bCs/>
                <w:color w:val="FFFFFF" w:themeColor="background1"/>
              </w:rPr>
              <w:t>Uses</w:t>
            </w:r>
          </w:p>
        </w:tc>
      </w:tr>
      <w:tr w:rsidR="00951411" w14:paraId="7A2809EE" w14:textId="77777777" w:rsidTr="00951411">
        <w:tc>
          <w:tcPr>
            <w:tcW w:w="1985" w:type="dxa"/>
          </w:tcPr>
          <w:p w14:paraId="3E074F4A" w14:textId="77777777" w:rsidR="00951411" w:rsidRPr="003F49EB" w:rsidRDefault="00951411" w:rsidP="00951411">
            <w:pPr>
              <w:spacing w:before="120" w:after="120"/>
              <w:rPr>
                <w:rFonts w:cs="Arial"/>
              </w:rPr>
            </w:pPr>
            <w:r w:rsidRPr="003F49EB">
              <w:rPr>
                <w:rFonts w:cs="Arial"/>
              </w:rPr>
              <w:t>Wi-Fi 5</w:t>
            </w:r>
            <w:r>
              <w:rPr>
                <w:rFonts w:cs="Arial"/>
              </w:rPr>
              <w:br/>
            </w:r>
            <w:r w:rsidRPr="003F49EB">
              <w:rPr>
                <w:rFonts w:cs="Arial"/>
              </w:rPr>
              <w:t>(802.11ac)</w:t>
            </w:r>
          </w:p>
          <w:p w14:paraId="39798EBE" w14:textId="77777777" w:rsidR="00951411" w:rsidRPr="003F49EB" w:rsidRDefault="00B73509" w:rsidP="00951411">
            <w:pPr>
              <w:spacing w:before="120" w:after="120"/>
              <w:rPr>
                <w:rFonts w:cs="Arial"/>
              </w:rPr>
            </w:pPr>
            <w:hyperlink r:id="rId13" w:history="1">
              <w:r w:rsidR="00951411" w:rsidRPr="003F49EB">
                <w:rPr>
                  <w:rStyle w:val="Hyperlink"/>
                  <w:rFonts w:cs="Arial"/>
                </w:rPr>
                <w:t>https://en.wikipedia.org/wiki/Wi-Fi</w:t>
              </w:r>
            </w:hyperlink>
          </w:p>
        </w:tc>
        <w:tc>
          <w:tcPr>
            <w:tcW w:w="1843" w:type="dxa"/>
          </w:tcPr>
          <w:p w14:paraId="0765E618" w14:textId="2F2D5A67" w:rsidR="00951411" w:rsidRPr="00951411" w:rsidRDefault="00951411" w:rsidP="00951411">
            <w:pPr>
              <w:spacing w:before="120" w:after="120"/>
              <w:rPr>
                <w:rFonts w:cs="Arial"/>
                <w:color w:val="9900FF"/>
              </w:rPr>
            </w:pPr>
            <w:r w:rsidRPr="00951411">
              <w:rPr>
                <w:rFonts w:cs="Arial"/>
                <w:color w:val="9900FF"/>
              </w:rPr>
              <w:t>A standard defining the rules that devices can use to communicate.</w:t>
            </w:r>
          </w:p>
        </w:tc>
        <w:tc>
          <w:tcPr>
            <w:tcW w:w="1134" w:type="dxa"/>
          </w:tcPr>
          <w:p w14:paraId="6B38DCBD" w14:textId="79F1FFC0" w:rsidR="00951411" w:rsidRPr="00951411" w:rsidRDefault="00951411" w:rsidP="00951411">
            <w:pPr>
              <w:spacing w:before="120" w:after="120"/>
              <w:rPr>
                <w:rFonts w:cs="Arial"/>
                <w:color w:val="9900FF"/>
              </w:rPr>
            </w:pPr>
            <w:r w:rsidRPr="00951411">
              <w:rPr>
                <w:rFonts w:cs="Arial"/>
                <w:color w:val="9900FF"/>
              </w:rPr>
              <w:t>20 – 150 metres</w:t>
            </w:r>
          </w:p>
        </w:tc>
        <w:tc>
          <w:tcPr>
            <w:tcW w:w="1701" w:type="dxa"/>
          </w:tcPr>
          <w:p w14:paraId="7F793D6F" w14:textId="53ED5CE3" w:rsidR="00951411" w:rsidRPr="00951411" w:rsidRDefault="00951411" w:rsidP="00951411">
            <w:pPr>
              <w:spacing w:before="120" w:after="120"/>
              <w:rPr>
                <w:rFonts w:cs="Arial"/>
                <w:color w:val="9900FF"/>
              </w:rPr>
            </w:pPr>
            <w:r w:rsidRPr="00951411">
              <w:rPr>
                <w:rFonts w:cs="Arial"/>
                <w:color w:val="9900FF"/>
              </w:rPr>
              <w:t>433 – 6933 Mbps</w:t>
            </w:r>
          </w:p>
        </w:tc>
        <w:tc>
          <w:tcPr>
            <w:tcW w:w="2268" w:type="dxa"/>
          </w:tcPr>
          <w:p w14:paraId="6936D869" w14:textId="54115F48" w:rsidR="00951411" w:rsidRPr="00951411" w:rsidRDefault="00951411" w:rsidP="00951411">
            <w:pPr>
              <w:spacing w:before="120" w:after="120"/>
              <w:rPr>
                <w:rFonts w:cs="Arial"/>
                <w:color w:val="9900FF"/>
              </w:rPr>
            </w:pPr>
            <w:r w:rsidRPr="00951411">
              <w:rPr>
                <w:rFonts w:cs="Arial"/>
                <w:color w:val="9900FF"/>
              </w:rPr>
              <w:t>Energy consumption is not high when compared to other household appliances, but it is considerably higher than low-power Wi-Fi alternatives.</w:t>
            </w:r>
          </w:p>
        </w:tc>
        <w:tc>
          <w:tcPr>
            <w:tcW w:w="2376" w:type="dxa"/>
          </w:tcPr>
          <w:p w14:paraId="7819358B" w14:textId="39813FCC" w:rsidR="00951411" w:rsidRPr="00951411" w:rsidRDefault="00951411" w:rsidP="00951411">
            <w:pPr>
              <w:spacing w:before="120" w:after="120"/>
              <w:rPr>
                <w:rFonts w:cs="Arial"/>
                <w:color w:val="9900FF"/>
              </w:rPr>
            </w:pPr>
            <w:r w:rsidRPr="00951411">
              <w:rPr>
                <w:rFonts w:cs="Arial"/>
                <w:color w:val="9900FF"/>
              </w:rPr>
              <w:t>Small home and business networks. Some cities are providing Wi-Fi access for residents and visitors.</w:t>
            </w:r>
          </w:p>
        </w:tc>
      </w:tr>
      <w:tr w:rsidR="00951411" w14:paraId="7BA16FB3" w14:textId="77777777" w:rsidTr="00951411">
        <w:tc>
          <w:tcPr>
            <w:tcW w:w="1985" w:type="dxa"/>
          </w:tcPr>
          <w:p w14:paraId="6D11FA27" w14:textId="77777777" w:rsidR="00951411" w:rsidRPr="003F49EB" w:rsidRDefault="00951411" w:rsidP="00951411">
            <w:pPr>
              <w:spacing w:before="120" w:after="120"/>
              <w:rPr>
                <w:rFonts w:cs="Arial"/>
              </w:rPr>
            </w:pPr>
            <w:r w:rsidRPr="003F49EB">
              <w:rPr>
                <w:rFonts w:cs="Arial"/>
              </w:rPr>
              <w:t>Bluetooth</w:t>
            </w:r>
            <w:r w:rsidRPr="006535B8">
              <w:rPr>
                <w:rFonts w:cs="Arial"/>
                <w:vertAlign w:val="superscript"/>
              </w:rPr>
              <w:sym w:font="Symbol" w:char="F0D2"/>
            </w:r>
          </w:p>
          <w:p w14:paraId="65B68C66" w14:textId="77777777" w:rsidR="00951411" w:rsidRPr="003F49EB" w:rsidRDefault="00B73509" w:rsidP="00951411">
            <w:pPr>
              <w:spacing w:before="120" w:after="120"/>
              <w:rPr>
                <w:rFonts w:cs="Arial"/>
              </w:rPr>
            </w:pPr>
            <w:hyperlink r:id="rId14" w:history="1">
              <w:r w:rsidR="00951411" w:rsidRPr="003F49EB">
                <w:rPr>
                  <w:rStyle w:val="Hyperlink"/>
                  <w:rFonts w:cs="Arial"/>
                </w:rPr>
                <w:t>https://en.wikipedia.org/wiki/</w:t>
              </w:r>
              <w:r w:rsidR="00951411">
                <w:rPr>
                  <w:rStyle w:val="Hyperlink"/>
                  <w:rFonts w:cs="Arial"/>
                </w:rPr>
                <w:br/>
              </w:r>
              <w:r w:rsidR="00951411" w:rsidRPr="003F49EB">
                <w:rPr>
                  <w:rStyle w:val="Hyperlink"/>
                  <w:rFonts w:cs="Arial"/>
                </w:rPr>
                <w:t>Bluetooth</w:t>
              </w:r>
            </w:hyperlink>
          </w:p>
          <w:p w14:paraId="273503FE" w14:textId="77777777" w:rsidR="00951411" w:rsidRPr="003F49EB" w:rsidRDefault="00B73509" w:rsidP="00951411">
            <w:pPr>
              <w:spacing w:before="120" w:after="120"/>
              <w:rPr>
                <w:rFonts w:cs="Arial"/>
              </w:rPr>
            </w:pPr>
            <w:hyperlink r:id="rId15" w:history="1">
              <w:r w:rsidR="00951411" w:rsidRPr="003F49EB">
                <w:rPr>
                  <w:rStyle w:val="Hyperlink"/>
                  <w:rFonts w:cs="Arial"/>
                </w:rPr>
                <w:t>https://en.wikipedia.org/wiki/</w:t>
              </w:r>
              <w:r w:rsidR="00951411" w:rsidRPr="003F49EB">
                <w:rPr>
                  <w:rStyle w:val="Hyperlink"/>
                  <w:rFonts w:cs="Arial"/>
                </w:rPr>
                <w:br/>
              </w:r>
              <w:proofErr w:type="spellStart"/>
              <w:r w:rsidR="00951411" w:rsidRPr="003F49EB">
                <w:rPr>
                  <w:rStyle w:val="Hyperlink"/>
                  <w:rFonts w:cs="Arial"/>
                </w:rPr>
                <w:t>Bluetooth_Low_Energy</w:t>
              </w:r>
              <w:proofErr w:type="spellEnd"/>
            </w:hyperlink>
          </w:p>
          <w:p w14:paraId="37E6E012" w14:textId="77777777" w:rsidR="00951411" w:rsidRPr="00720CBF" w:rsidRDefault="00B73509" w:rsidP="00951411">
            <w:pPr>
              <w:spacing w:before="120" w:after="120"/>
              <w:rPr>
                <w:rFonts w:cs="Arial"/>
              </w:rPr>
            </w:pPr>
            <w:hyperlink r:id="rId16" w:history="1">
              <w:r w:rsidR="00951411" w:rsidRPr="003F49EB">
                <w:rPr>
                  <w:rStyle w:val="Hyperlink"/>
                  <w:rFonts w:cs="Arial"/>
                </w:rPr>
                <w:t>https://www.diffen.com/difference/</w:t>
              </w:r>
              <w:r w:rsidR="00951411" w:rsidRPr="003F49EB">
                <w:rPr>
                  <w:rStyle w:val="Hyperlink"/>
                  <w:rFonts w:cs="Arial"/>
                </w:rPr>
                <w:br/>
              </w:r>
              <w:proofErr w:type="spellStart"/>
              <w:r w:rsidR="00951411" w:rsidRPr="003F49EB">
                <w:rPr>
                  <w:rStyle w:val="Hyperlink"/>
                  <w:rFonts w:cs="Arial"/>
                </w:rPr>
                <w:t>Bluetooth_vs_Wifi</w:t>
              </w:r>
              <w:proofErr w:type="spellEnd"/>
            </w:hyperlink>
          </w:p>
        </w:tc>
        <w:tc>
          <w:tcPr>
            <w:tcW w:w="1843" w:type="dxa"/>
          </w:tcPr>
          <w:p w14:paraId="2F2EE03E" w14:textId="2E794B81" w:rsidR="00951411" w:rsidRPr="00951411" w:rsidRDefault="00951411" w:rsidP="00951411">
            <w:pPr>
              <w:spacing w:before="120" w:after="120"/>
              <w:rPr>
                <w:rFonts w:cs="Arial"/>
                <w:color w:val="9900FF"/>
              </w:rPr>
            </w:pPr>
            <w:r w:rsidRPr="00951411">
              <w:rPr>
                <w:rFonts w:cs="Arial"/>
                <w:color w:val="9900FF"/>
              </w:rPr>
              <w:t>A standard defining the rules that devices can use to communicate.</w:t>
            </w:r>
          </w:p>
        </w:tc>
        <w:tc>
          <w:tcPr>
            <w:tcW w:w="1134" w:type="dxa"/>
          </w:tcPr>
          <w:p w14:paraId="345D6BDD" w14:textId="7E5257E5" w:rsidR="00951411" w:rsidRPr="00951411" w:rsidRDefault="00951411" w:rsidP="00951411">
            <w:pPr>
              <w:spacing w:before="120" w:after="120"/>
              <w:rPr>
                <w:rFonts w:cs="Arial"/>
                <w:color w:val="9900FF"/>
              </w:rPr>
            </w:pPr>
            <w:r w:rsidRPr="00951411">
              <w:rPr>
                <w:rFonts w:cs="Arial"/>
                <w:color w:val="9900FF"/>
              </w:rPr>
              <w:t>1 – 100 metres</w:t>
            </w:r>
          </w:p>
        </w:tc>
        <w:tc>
          <w:tcPr>
            <w:tcW w:w="1701" w:type="dxa"/>
          </w:tcPr>
          <w:p w14:paraId="7EFFBFBE" w14:textId="3802E9B2" w:rsidR="00951411" w:rsidRPr="00951411" w:rsidRDefault="00951411" w:rsidP="00951411">
            <w:pPr>
              <w:spacing w:before="120" w:after="120"/>
              <w:rPr>
                <w:rFonts w:cs="Arial"/>
                <w:color w:val="9900FF"/>
              </w:rPr>
            </w:pPr>
            <w:r w:rsidRPr="00951411">
              <w:rPr>
                <w:rFonts w:cs="Arial"/>
                <w:color w:val="9900FF"/>
              </w:rPr>
              <w:t>2.1 Mbps</w:t>
            </w:r>
          </w:p>
        </w:tc>
        <w:tc>
          <w:tcPr>
            <w:tcW w:w="2268" w:type="dxa"/>
          </w:tcPr>
          <w:p w14:paraId="346BE0A6" w14:textId="62CC3518" w:rsidR="00951411" w:rsidRPr="00951411" w:rsidRDefault="00951411" w:rsidP="00951411">
            <w:pPr>
              <w:spacing w:before="120" w:after="120"/>
              <w:rPr>
                <w:rFonts w:cs="Arial"/>
                <w:color w:val="9900FF"/>
              </w:rPr>
            </w:pPr>
            <w:r w:rsidRPr="00951411">
              <w:rPr>
                <w:rFonts w:cs="Arial"/>
                <w:color w:val="9900FF"/>
              </w:rPr>
              <w:t>Low power consumption, which can be provided by lithium battery cells</w:t>
            </w:r>
          </w:p>
        </w:tc>
        <w:tc>
          <w:tcPr>
            <w:tcW w:w="2376" w:type="dxa"/>
          </w:tcPr>
          <w:p w14:paraId="4F1DB4FB" w14:textId="77777777" w:rsidR="00951411" w:rsidRPr="00951411" w:rsidRDefault="00951411" w:rsidP="00951411">
            <w:pPr>
              <w:spacing w:before="120" w:after="120"/>
              <w:rPr>
                <w:rFonts w:cs="Arial"/>
                <w:color w:val="9900FF"/>
                <w:shd w:val="clear" w:color="auto" w:fill="FFFFFF"/>
              </w:rPr>
            </w:pPr>
            <w:r w:rsidRPr="00951411">
              <w:rPr>
                <w:rFonts w:cs="Arial"/>
                <w:color w:val="9900FF"/>
                <w:shd w:val="clear" w:color="auto" w:fill="FFFFFF"/>
              </w:rPr>
              <w:t xml:space="preserve">Exchanging data between fixed and mobile devices over short distances, such as between a PC and a keyboard. </w:t>
            </w:r>
          </w:p>
          <w:p w14:paraId="29960743" w14:textId="41B4E42A" w:rsidR="00951411" w:rsidRPr="00951411" w:rsidRDefault="00951411" w:rsidP="00951411">
            <w:pPr>
              <w:spacing w:before="120" w:after="120"/>
              <w:rPr>
                <w:rFonts w:cs="Arial"/>
                <w:color w:val="9900FF"/>
              </w:rPr>
            </w:pPr>
            <w:r w:rsidRPr="00951411">
              <w:rPr>
                <w:rFonts w:cs="Arial"/>
                <w:color w:val="9900FF"/>
              </w:rPr>
              <w:t>Bluetooth</w:t>
            </w:r>
            <w:r w:rsidRPr="00951411">
              <w:rPr>
                <w:rFonts w:cs="Arial"/>
                <w:color w:val="9900FF"/>
                <w:vertAlign w:val="superscript"/>
              </w:rPr>
              <w:sym w:font="Symbol" w:char="F0D2"/>
            </w:r>
            <w:r w:rsidRPr="00951411">
              <w:rPr>
                <w:rFonts w:cs="Arial"/>
                <w:color w:val="9900FF"/>
              </w:rPr>
              <w:t xml:space="preserve"> Low Energy is aimed at the personal market, like fitness devices.</w:t>
            </w:r>
          </w:p>
        </w:tc>
      </w:tr>
      <w:tr w:rsidR="00951411" w14:paraId="1204A35F" w14:textId="77777777" w:rsidTr="00951411">
        <w:tc>
          <w:tcPr>
            <w:tcW w:w="1985" w:type="dxa"/>
          </w:tcPr>
          <w:p w14:paraId="7B472879" w14:textId="77777777" w:rsidR="00951411" w:rsidRPr="00E41DEC" w:rsidRDefault="00951411" w:rsidP="00951411">
            <w:pPr>
              <w:spacing w:before="120" w:after="120"/>
              <w:rPr>
                <w:rFonts w:cs="Arial"/>
              </w:rPr>
            </w:pPr>
            <w:r w:rsidRPr="00E41DEC">
              <w:rPr>
                <w:rFonts w:cs="Arial"/>
              </w:rPr>
              <w:t>RFID</w:t>
            </w:r>
            <w:r>
              <w:rPr>
                <w:rFonts w:cs="Arial"/>
              </w:rPr>
              <w:br/>
            </w:r>
            <w:r w:rsidRPr="00E41DEC">
              <w:rPr>
                <w:rFonts w:cs="Arial"/>
              </w:rPr>
              <w:t xml:space="preserve">(120-150 </w:t>
            </w:r>
            <w:proofErr w:type="gramStart"/>
            <w:r w:rsidRPr="00E41DEC">
              <w:rPr>
                <w:rFonts w:cs="Arial"/>
              </w:rPr>
              <w:lastRenderedPageBreak/>
              <w:t>kHz)(</w:t>
            </w:r>
            <w:proofErr w:type="gramEnd"/>
            <w:r w:rsidRPr="00E41DEC">
              <w:rPr>
                <w:rFonts w:cs="Arial"/>
              </w:rPr>
              <w:t>13.56 MHz)(433 MHz)</w:t>
            </w:r>
          </w:p>
          <w:p w14:paraId="73E8B34C" w14:textId="77777777" w:rsidR="00951411" w:rsidRPr="00E41DEC" w:rsidRDefault="00B73509" w:rsidP="00951411">
            <w:pPr>
              <w:spacing w:before="120" w:after="120"/>
              <w:rPr>
                <w:rFonts w:cs="Arial"/>
              </w:rPr>
            </w:pPr>
            <w:hyperlink r:id="rId17" w:history="1">
              <w:r w:rsidR="00951411" w:rsidRPr="00E41DEC">
                <w:rPr>
                  <w:rStyle w:val="Hyperlink"/>
                  <w:rFonts w:cs="Arial"/>
                </w:rPr>
                <w:t>https://en.wikipedia.org/wiki/Radio-frequency_identification</w:t>
              </w:r>
            </w:hyperlink>
          </w:p>
        </w:tc>
        <w:tc>
          <w:tcPr>
            <w:tcW w:w="1843" w:type="dxa"/>
          </w:tcPr>
          <w:p w14:paraId="413368DD" w14:textId="53A1F713" w:rsidR="00951411" w:rsidRPr="00951411" w:rsidRDefault="00951411" w:rsidP="00951411">
            <w:pPr>
              <w:spacing w:before="120" w:after="120"/>
              <w:rPr>
                <w:rFonts w:cs="Arial"/>
                <w:color w:val="9900FF"/>
              </w:rPr>
            </w:pPr>
            <w:r w:rsidRPr="00951411">
              <w:rPr>
                <w:rFonts w:cs="Arial"/>
                <w:color w:val="9900FF"/>
                <w:shd w:val="clear" w:color="auto" w:fill="FFFFFF"/>
              </w:rPr>
              <w:lastRenderedPageBreak/>
              <w:t xml:space="preserve">Uses electromagnetic fields to automatically </w:t>
            </w:r>
            <w:r w:rsidRPr="00951411">
              <w:rPr>
                <w:rFonts w:cs="Arial"/>
                <w:color w:val="9900FF"/>
                <w:shd w:val="clear" w:color="auto" w:fill="FFFFFF"/>
              </w:rPr>
              <w:lastRenderedPageBreak/>
              <w:t xml:space="preserve">identify and track tags attached to objects. An RFID tag consists of a tiny radio receiver and transmitter. When triggered by an electromagnetic interrogation pulse from a nearby RFID reader device, the tag transmits digital data back to the reader. </w:t>
            </w:r>
          </w:p>
        </w:tc>
        <w:tc>
          <w:tcPr>
            <w:tcW w:w="1134" w:type="dxa"/>
          </w:tcPr>
          <w:p w14:paraId="6C4AC2AB" w14:textId="07906940" w:rsidR="00951411" w:rsidRPr="00951411" w:rsidRDefault="00951411" w:rsidP="00951411">
            <w:pPr>
              <w:spacing w:before="120" w:after="120"/>
              <w:rPr>
                <w:rFonts w:cs="Arial"/>
                <w:color w:val="9900FF"/>
              </w:rPr>
            </w:pPr>
            <w:r w:rsidRPr="00951411">
              <w:rPr>
                <w:rFonts w:cs="Arial"/>
                <w:color w:val="9900FF"/>
              </w:rPr>
              <w:lastRenderedPageBreak/>
              <w:t>10 cm to 100 m</w:t>
            </w:r>
          </w:p>
        </w:tc>
        <w:tc>
          <w:tcPr>
            <w:tcW w:w="1701" w:type="dxa"/>
            <w:shd w:val="pct15" w:color="auto" w:fill="auto"/>
          </w:tcPr>
          <w:p w14:paraId="0B1B18E7" w14:textId="25812B9E" w:rsidR="00951411" w:rsidRPr="00951411" w:rsidRDefault="00951411" w:rsidP="00951411">
            <w:pPr>
              <w:spacing w:before="120" w:after="120"/>
              <w:rPr>
                <w:rFonts w:cs="Arial"/>
                <w:color w:val="9900FF"/>
              </w:rPr>
            </w:pPr>
            <w:r w:rsidRPr="00951411">
              <w:rPr>
                <w:rFonts w:cs="Arial"/>
                <w:color w:val="000000" w:themeColor="text1"/>
              </w:rPr>
              <w:t xml:space="preserve">As only tiny amounts of data are transferred, </w:t>
            </w:r>
            <w:r w:rsidRPr="00951411">
              <w:rPr>
                <w:rFonts w:cs="Arial"/>
                <w:color w:val="000000" w:themeColor="text1"/>
              </w:rPr>
              <w:lastRenderedPageBreak/>
              <w:t>this column is not relevant.</w:t>
            </w:r>
          </w:p>
        </w:tc>
        <w:tc>
          <w:tcPr>
            <w:tcW w:w="2268" w:type="dxa"/>
          </w:tcPr>
          <w:p w14:paraId="67730425" w14:textId="77777777" w:rsidR="00951411" w:rsidRPr="00951411" w:rsidRDefault="00951411" w:rsidP="00951411">
            <w:pPr>
              <w:spacing w:before="120" w:after="120"/>
              <w:rPr>
                <w:rFonts w:cs="Arial"/>
                <w:color w:val="9900FF"/>
              </w:rPr>
            </w:pPr>
            <w:r w:rsidRPr="00951411">
              <w:rPr>
                <w:rFonts w:cs="Arial"/>
                <w:color w:val="9900FF"/>
              </w:rPr>
              <w:lastRenderedPageBreak/>
              <w:t xml:space="preserve">Passive tags need no energy source, except that </w:t>
            </w:r>
            <w:r w:rsidRPr="00951411">
              <w:rPr>
                <w:rFonts w:cs="Arial"/>
                <w:color w:val="9900FF"/>
              </w:rPr>
              <w:lastRenderedPageBreak/>
              <w:t>generated by the reader.</w:t>
            </w:r>
          </w:p>
          <w:p w14:paraId="29971648" w14:textId="4272DEAD" w:rsidR="00951411" w:rsidRPr="00951411" w:rsidRDefault="00951411" w:rsidP="00951411">
            <w:pPr>
              <w:spacing w:before="120" w:after="120"/>
              <w:rPr>
                <w:rFonts w:cs="Arial"/>
                <w:color w:val="9900FF"/>
              </w:rPr>
            </w:pPr>
            <w:r w:rsidRPr="00951411">
              <w:rPr>
                <w:rFonts w:cs="Arial"/>
                <w:color w:val="9900FF"/>
              </w:rPr>
              <w:t>Active tags need a small battery.</w:t>
            </w:r>
          </w:p>
        </w:tc>
        <w:tc>
          <w:tcPr>
            <w:tcW w:w="2376" w:type="dxa"/>
          </w:tcPr>
          <w:p w14:paraId="4BD56784" w14:textId="77777777" w:rsidR="00951411" w:rsidRPr="00951411" w:rsidRDefault="00951411" w:rsidP="00951411">
            <w:pPr>
              <w:spacing w:before="120" w:after="120"/>
              <w:rPr>
                <w:rFonts w:cs="Arial"/>
                <w:color w:val="9900FF"/>
              </w:rPr>
            </w:pPr>
            <w:r w:rsidRPr="00951411">
              <w:rPr>
                <w:rFonts w:cs="Arial"/>
                <w:color w:val="9900FF"/>
              </w:rPr>
              <w:lastRenderedPageBreak/>
              <w:t xml:space="preserve">Retail - to secure goods in outlets. </w:t>
            </w:r>
          </w:p>
          <w:p w14:paraId="54F11688" w14:textId="77777777" w:rsidR="00951411" w:rsidRPr="00951411" w:rsidRDefault="00951411" w:rsidP="00951411">
            <w:pPr>
              <w:spacing w:before="120" w:after="120"/>
              <w:rPr>
                <w:rFonts w:cs="Arial"/>
                <w:color w:val="9900FF"/>
              </w:rPr>
            </w:pPr>
            <w:r w:rsidRPr="00951411">
              <w:rPr>
                <w:rFonts w:cs="Arial"/>
                <w:color w:val="9900FF"/>
              </w:rPr>
              <w:lastRenderedPageBreak/>
              <w:t>Transportation - to locate goods during movement.</w:t>
            </w:r>
          </w:p>
          <w:p w14:paraId="3FFA489B" w14:textId="77777777" w:rsidR="00951411" w:rsidRPr="00951411" w:rsidRDefault="00951411" w:rsidP="00951411">
            <w:pPr>
              <w:spacing w:before="120" w:after="120"/>
              <w:rPr>
                <w:rFonts w:cs="Arial"/>
                <w:color w:val="9900FF"/>
              </w:rPr>
            </w:pPr>
            <w:r w:rsidRPr="00951411">
              <w:rPr>
                <w:rFonts w:cs="Arial"/>
                <w:color w:val="9900FF"/>
              </w:rPr>
              <w:t>Passports - to hold identification information.</w:t>
            </w:r>
          </w:p>
          <w:p w14:paraId="243EA31F" w14:textId="7FC03D0B" w:rsidR="00951411" w:rsidRPr="00951411" w:rsidRDefault="00951411" w:rsidP="00951411">
            <w:pPr>
              <w:spacing w:before="120" w:after="120"/>
              <w:rPr>
                <w:rFonts w:cs="Arial"/>
                <w:color w:val="9900FF"/>
              </w:rPr>
            </w:pPr>
            <w:r w:rsidRPr="00951411">
              <w:rPr>
                <w:rFonts w:cs="Arial"/>
                <w:color w:val="9900FF"/>
              </w:rPr>
              <w:t>Animal implants - to identify ownership or medical needs.</w:t>
            </w:r>
          </w:p>
        </w:tc>
      </w:tr>
      <w:tr w:rsidR="00951411" w14:paraId="6DB799D1" w14:textId="77777777" w:rsidTr="00951411">
        <w:tc>
          <w:tcPr>
            <w:tcW w:w="1985" w:type="dxa"/>
          </w:tcPr>
          <w:p w14:paraId="56FC3573" w14:textId="77777777" w:rsidR="00951411" w:rsidRPr="00E41DEC" w:rsidRDefault="00951411" w:rsidP="00951411">
            <w:pPr>
              <w:spacing w:before="120" w:after="120"/>
              <w:rPr>
                <w:rFonts w:cs="Arial"/>
              </w:rPr>
            </w:pPr>
            <w:r w:rsidRPr="00E41DEC">
              <w:rPr>
                <w:rFonts w:cs="Arial"/>
              </w:rPr>
              <w:lastRenderedPageBreak/>
              <w:t>Zigbee</w:t>
            </w:r>
          </w:p>
          <w:p w14:paraId="249B50A0" w14:textId="77777777" w:rsidR="00951411" w:rsidRPr="00E41DEC" w:rsidRDefault="00B73509" w:rsidP="00951411">
            <w:pPr>
              <w:spacing w:before="120" w:after="120"/>
              <w:rPr>
                <w:rFonts w:cs="Arial"/>
              </w:rPr>
            </w:pPr>
            <w:hyperlink r:id="rId18" w:history="1">
              <w:r w:rsidR="00951411" w:rsidRPr="00E41DEC">
                <w:rPr>
                  <w:rStyle w:val="Hyperlink"/>
                  <w:rFonts w:cs="Arial"/>
                </w:rPr>
                <w:t>https://en.wikipedia.org/wiki/</w:t>
              </w:r>
              <w:r w:rsidR="00951411">
                <w:rPr>
                  <w:rStyle w:val="Hyperlink"/>
                  <w:rFonts w:cs="Arial"/>
                </w:rPr>
                <w:br/>
              </w:r>
              <w:r w:rsidR="00951411" w:rsidRPr="00E41DEC">
                <w:rPr>
                  <w:rStyle w:val="Hyperlink"/>
                  <w:rFonts w:cs="Arial"/>
                </w:rPr>
                <w:t>Zigbee</w:t>
              </w:r>
            </w:hyperlink>
          </w:p>
        </w:tc>
        <w:tc>
          <w:tcPr>
            <w:tcW w:w="1843" w:type="dxa"/>
          </w:tcPr>
          <w:p w14:paraId="7570C76A" w14:textId="0CF2CDEE" w:rsidR="00951411" w:rsidRPr="00951411" w:rsidRDefault="00951411" w:rsidP="00951411">
            <w:pPr>
              <w:spacing w:before="120" w:after="120"/>
              <w:rPr>
                <w:rFonts w:cs="Arial"/>
                <w:color w:val="9900FF"/>
              </w:rPr>
            </w:pPr>
            <w:r w:rsidRPr="00951411">
              <w:rPr>
                <w:rFonts w:cs="Arial"/>
                <w:color w:val="9900FF"/>
              </w:rPr>
              <w:t>A standard for wireless communication for personal area networks over very limited distances.</w:t>
            </w:r>
          </w:p>
        </w:tc>
        <w:tc>
          <w:tcPr>
            <w:tcW w:w="1134" w:type="dxa"/>
          </w:tcPr>
          <w:p w14:paraId="029F1DAE" w14:textId="59D2CB8C" w:rsidR="00951411" w:rsidRPr="00951411" w:rsidRDefault="00951411" w:rsidP="00951411">
            <w:pPr>
              <w:spacing w:before="120" w:after="120"/>
              <w:rPr>
                <w:rFonts w:cs="Arial"/>
                <w:color w:val="9900FF"/>
              </w:rPr>
            </w:pPr>
            <w:r w:rsidRPr="00951411">
              <w:rPr>
                <w:rFonts w:cs="Arial"/>
                <w:color w:val="9900FF"/>
              </w:rPr>
              <w:t>10 – 20 m</w:t>
            </w:r>
          </w:p>
        </w:tc>
        <w:tc>
          <w:tcPr>
            <w:tcW w:w="1701" w:type="dxa"/>
          </w:tcPr>
          <w:p w14:paraId="2D424C8B" w14:textId="06D79A85" w:rsidR="00951411" w:rsidRPr="00951411" w:rsidRDefault="00951411" w:rsidP="00951411">
            <w:pPr>
              <w:spacing w:before="120" w:after="120"/>
              <w:rPr>
                <w:rFonts w:cs="Arial"/>
                <w:color w:val="9900FF"/>
              </w:rPr>
            </w:pPr>
            <w:r w:rsidRPr="00951411">
              <w:rPr>
                <w:rFonts w:cs="Arial"/>
                <w:color w:val="9900FF"/>
              </w:rPr>
              <w:t>Very low data rate</w:t>
            </w:r>
          </w:p>
        </w:tc>
        <w:tc>
          <w:tcPr>
            <w:tcW w:w="2268" w:type="dxa"/>
          </w:tcPr>
          <w:p w14:paraId="637F2A0B" w14:textId="184F9FEF" w:rsidR="00951411" w:rsidRPr="00951411" w:rsidRDefault="00951411" w:rsidP="00951411">
            <w:pPr>
              <w:spacing w:before="120" w:after="120"/>
              <w:rPr>
                <w:rFonts w:cs="Arial"/>
                <w:color w:val="9900FF"/>
              </w:rPr>
            </w:pPr>
            <w:r w:rsidRPr="00951411">
              <w:rPr>
                <w:rFonts w:cs="Arial"/>
                <w:color w:val="9900FF"/>
              </w:rPr>
              <w:t>Low-powered applications requiring no more than a long-life battery.</w:t>
            </w:r>
          </w:p>
        </w:tc>
        <w:tc>
          <w:tcPr>
            <w:tcW w:w="2376" w:type="dxa"/>
          </w:tcPr>
          <w:p w14:paraId="207CC5A9" w14:textId="41B74F78" w:rsidR="00951411" w:rsidRPr="00951411" w:rsidRDefault="00951411" w:rsidP="00951411">
            <w:pPr>
              <w:spacing w:before="120" w:after="120"/>
              <w:rPr>
                <w:rFonts w:cs="Arial"/>
                <w:color w:val="9900FF"/>
              </w:rPr>
            </w:pPr>
            <w:r w:rsidRPr="00951411">
              <w:rPr>
                <w:rFonts w:cs="Arial"/>
                <w:color w:val="9900FF"/>
              </w:rPr>
              <w:t>Home automation, medical device data collection, personal area networks, and Internet of Things.</w:t>
            </w:r>
          </w:p>
        </w:tc>
      </w:tr>
    </w:tbl>
    <w:p w14:paraId="70E1DDD9" w14:textId="77777777" w:rsidR="001372D6" w:rsidRPr="001372D6" w:rsidRDefault="001372D6" w:rsidP="001372D6">
      <w:pPr>
        <w:pStyle w:val="ASHeading1"/>
        <w:rPr>
          <w:b w:val="0"/>
          <w:bCs w:val="0"/>
          <w:sz w:val="22"/>
          <w:szCs w:val="22"/>
        </w:rPr>
      </w:pPr>
    </w:p>
    <w:sectPr w:rsidR="001372D6" w:rsidRPr="001372D6" w:rsidSect="00977AA1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7C2E36" w14:textId="77777777" w:rsidR="00B73509" w:rsidRDefault="00B73509">
      <w:r>
        <w:separator/>
      </w:r>
    </w:p>
    <w:p w14:paraId="5E05B039" w14:textId="77777777" w:rsidR="00B73509" w:rsidRDefault="00B73509"/>
  </w:endnote>
  <w:endnote w:type="continuationSeparator" w:id="0">
    <w:p w14:paraId="745FCDF1" w14:textId="77777777" w:rsidR="00B73509" w:rsidRDefault="00B73509">
      <w:r>
        <w:continuationSeparator/>
      </w:r>
    </w:p>
    <w:p w14:paraId="1A6C909D" w14:textId="77777777" w:rsidR="00B73509" w:rsidRDefault="00B735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6F5C0F" w14:textId="77777777" w:rsidR="00B73509" w:rsidRDefault="00B73509">
      <w:r>
        <w:separator/>
      </w:r>
    </w:p>
    <w:p w14:paraId="722B8B5B" w14:textId="77777777" w:rsidR="00B73509" w:rsidRDefault="00B73509"/>
  </w:footnote>
  <w:footnote w:type="continuationSeparator" w:id="0">
    <w:p w14:paraId="63E55731" w14:textId="77777777" w:rsidR="00B73509" w:rsidRDefault="00B73509">
      <w:r>
        <w:continuationSeparator/>
      </w:r>
    </w:p>
    <w:p w14:paraId="704EE656" w14:textId="77777777" w:rsidR="00B73509" w:rsidRDefault="00B7350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CA03C53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11B7D7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66ADB1A" w14:textId="70664A34" w:rsidR="00E324C4" w:rsidRPr="00034D36" w:rsidRDefault="00E324C4" w:rsidP="00E324C4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C74AED">
                            <w:rPr>
                              <w:b/>
                              <w:bCs/>
                            </w:rPr>
                            <w:t>4</w:t>
                          </w:r>
                          <w:r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8E5EFA">
                            <w:rPr>
                              <w:b/>
                              <w:bCs/>
                            </w:rPr>
                            <w:t>NETWORKS</w:t>
                          </w:r>
                        </w:p>
                        <w:p w14:paraId="42A7CAA3" w14:textId="77E88B2A" w:rsidR="00652F9F" w:rsidRPr="00A55286" w:rsidRDefault="001372D6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Wired vs wireless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" fillcolor="#11b7d7" stroked="f" strokeweight=".5pt">
              <v:fill opacity="32639f"/>
              <v:textbox style="mso-fit-shape-to-text:t">
                <w:txbxContent>
                  <w:p w14:paraId="266ADB1A" w14:textId="70664A34" w:rsidR="00E324C4" w:rsidRPr="00034D36" w:rsidRDefault="00E324C4" w:rsidP="00E324C4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TOPIC </w:t>
                    </w:r>
                    <w:r w:rsidR="00C74AED">
                      <w:rPr>
                        <w:b/>
                        <w:bCs/>
                      </w:rPr>
                      <w:t>4</w:t>
                    </w:r>
                    <w:r>
                      <w:rPr>
                        <w:b/>
                        <w:bCs/>
                      </w:rPr>
                      <w:t xml:space="preserve">: </w:t>
                    </w:r>
                    <w:r w:rsidR="008E5EFA">
                      <w:rPr>
                        <w:b/>
                        <w:bCs/>
                      </w:rPr>
                      <w:t>NETWORKS</w:t>
                    </w:r>
                  </w:p>
                  <w:p w14:paraId="42A7CAA3" w14:textId="77E88B2A" w:rsidR="00652F9F" w:rsidRPr="00A55286" w:rsidRDefault="001372D6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Wired vs wireless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9E7D55"/>
    <w:multiLevelType w:val="multilevel"/>
    <w:tmpl w:val="513CE328"/>
    <w:numStyleLink w:val="Listnum"/>
  </w:abstractNum>
  <w:abstractNum w:abstractNumId="35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7"/>
  </w:num>
  <w:num w:numId="2">
    <w:abstractNumId w:val="33"/>
  </w:num>
  <w:num w:numId="3">
    <w:abstractNumId w:val="11"/>
  </w:num>
  <w:num w:numId="4">
    <w:abstractNumId w:val="35"/>
  </w:num>
  <w:num w:numId="5">
    <w:abstractNumId w:val="19"/>
  </w:num>
  <w:num w:numId="6">
    <w:abstractNumId w:val="21"/>
  </w:num>
  <w:num w:numId="7">
    <w:abstractNumId w:val="18"/>
  </w:num>
  <w:num w:numId="8">
    <w:abstractNumId w:val="30"/>
  </w:num>
  <w:num w:numId="9">
    <w:abstractNumId w:val="14"/>
  </w:num>
  <w:num w:numId="10">
    <w:abstractNumId w:val="32"/>
  </w:num>
  <w:num w:numId="11">
    <w:abstractNumId w:val="34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1"/>
  </w:num>
  <w:num w:numId="23">
    <w:abstractNumId w:val="13"/>
  </w:num>
  <w:num w:numId="24">
    <w:abstractNumId w:val="12"/>
  </w:num>
  <w:num w:numId="25">
    <w:abstractNumId w:val="23"/>
  </w:num>
  <w:num w:numId="26">
    <w:abstractNumId w:val="22"/>
  </w:num>
  <w:num w:numId="27">
    <w:abstractNumId w:val="25"/>
  </w:num>
  <w:num w:numId="28">
    <w:abstractNumId w:val="16"/>
  </w:num>
  <w:num w:numId="29">
    <w:abstractNumId w:val="27"/>
  </w:num>
  <w:num w:numId="30">
    <w:abstractNumId w:val="29"/>
  </w:num>
  <w:num w:numId="31">
    <w:abstractNumId w:val="26"/>
  </w:num>
  <w:num w:numId="32">
    <w:abstractNumId w:val="20"/>
  </w:num>
  <w:num w:numId="33">
    <w:abstractNumId w:val="28"/>
  </w:num>
  <w:num w:numId="34">
    <w:abstractNumId w:val="15"/>
  </w:num>
  <w:num w:numId="35">
    <w:abstractNumId w:val="36"/>
  </w:num>
  <w:num w:numId="36">
    <w:abstractNumId w:val="24"/>
  </w:num>
  <w:num w:numId="37">
    <w:abstractNumId w:val="17"/>
  </w:num>
  <w:num w:numId="38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4CA3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0A64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1017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372D6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B1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2E48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6D1F"/>
    <w:rsid w:val="0032777D"/>
    <w:rsid w:val="00327FAA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025E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87E27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5B5F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4076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C51AC"/>
    <w:rsid w:val="005D154B"/>
    <w:rsid w:val="005D43F8"/>
    <w:rsid w:val="005D4B4D"/>
    <w:rsid w:val="005D57AB"/>
    <w:rsid w:val="005D58AB"/>
    <w:rsid w:val="005E1F44"/>
    <w:rsid w:val="005E5486"/>
    <w:rsid w:val="005E65E7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97129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2012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A711C"/>
    <w:rsid w:val="008B0417"/>
    <w:rsid w:val="008C1218"/>
    <w:rsid w:val="008C1F30"/>
    <w:rsid w:val="008C42AA"/>
    <w:rsid w:val="008D435A"/>
    <w:rsid w:val="008D486F"/>
    <w:rsid w:val="008D61A4"/>
    <w:rsid w:val="008E0A8B"/>
    <w:rsid w:val="008E1044"/>
    <w:rsid w:val="008E53D3"/>
    <w:rsid w:val="008E5EFA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411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03AE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0DE4"/>
    <w:rsid w:val="00AC1DF7"/>
    <w:rsid w:val="00AC3937"/>
    <w:rsid w:val="00AC561E"/>
    <w:rsid w:val="00AC61E2"/>
    <w:rsid w:val="00AD13FA"/>
    <w:rsid w:val="00AD3156"/>
    <w:rsid w:val="00AD35DE"/>
    <w:rsid w:val="00AE2A54"/>
    <w:rsid w:val="00AE4BB2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3509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D6A62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23C8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74AE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16E95"/>
    <w:rsid w:val="00E20315"/>
    <w:rsid w:val="00E25574"/>
    <w:rsid w:val="00E3196C"/>
    <w:rsid w:val="00E31C42"/>
    <w:rsid w:val="00E324C4"/>
    <w:rsid w:val="00E344B1"/>
    <w:rsid w:val="00E34EBF"/>
    <w:rsid w:val="00E40358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3109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218A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99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1372D6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95141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51411"/>
    <w:pPr>
      <w:adjustRightInd/>
      <w:snapToGrid/>
      <w:spacing w:before="0"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51411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bc.co.uk/bitesize/guides/zh4whyc/revision/4" TargetMode="External"/><Relationship Id="rId13" Type="http://schemas.openxmlformats.org/officeDocument/2006/relationships/hyperlink" Target="https://en.wikipedia.org/wiki/Wi-Fi" TargetMode="External"/><Relationship Id="rId18" Type="http://schemas.openxmlformats.org/officeDocument/2006/relationships/hyperlink" Target="https://en.wikipedia.org/wiki/Zigbee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BYQHw3-zh0I" TargetMode="External"/><Relationship Id="rId17" Type="http://schemas.openxmlformats.org/officeDocument/2006/relationships/hyperlink" Target="https://en.wikipedia.org/wiki/Radio-frequency_identification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diffen.com/difference/Bluetooth_vs_Wifi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BYQHw3-zh0I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en.wikipedia.org/wiki/Bluetooth_Low_Energy" TargetMode="External"/><Relationship Id="rId23" Type="http://schemas.openxmlformats.org/officeDocument/2006/relationships/header" Target="header3.xml"/><Relationship Id="rId10" Type="http://schemas.openxmlformats.org/officeDocument/2006/relationships/hyperlink" Target="https://www.rfwireless-world.com/Terminology/Advantages-and-Disadvantages-of-wired-network.html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rfwireless-world.com/Terminology/wired-network-vs-wireless-network.html" TargetMode="External"/><Relationship Id="rId14" Type="http://schemas.openxmlformats.org/officeDocument/2006/relationships/hyperlink" Target="https://en.wikipedia.org/wiki/Bluetooth" TargetMode="External"/><Relationship Id="rId22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929</Words>
  <Characters>5301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6218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3</cp:revision>
  <cp:lastPrinted>2020-05-14T10:42:00Z</cp:lastPrinted>
  <dcterms:created xsi:type="dcterms:W3CDTF">2020-10-15T17:26:00Z</dcterms:created>
  <dcterms:modified xsi:type="dcterms:W3CDTF">2020-10-15T17:29:00Z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